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84" w:rsidRPr="00B5241D" w:rsidRDefault="00E81A84" w:rsidP="00B524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241D">
        <w:rPr>
          <w:rFonts w:ascii="Times New Roman" w:hAnsi="Times New Roman"/>
          <w:b/>
          <w:sz w:val="28"/>
          <w:szCs w:val="28"/>
        </w:rPr>
        <w:t>3.2. Модуль «Классное руководство»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 xml:space="preserve">Осуществляя работу с классом, педагог </w:t>
      </w:r>
      <w:r w:rsidRPr="00DE6968">
        <w:rPr>
          <w:rFonts w:ascii="Times New Roman" w:hAnsi="Times New Roman"/>
          <w:sz w:val="28"/>
          <w:szCs w:val="28"/>
          <w:highlight w:val="yellow"/>
        </w:rPr>
        <w:t>(классный руководитель, воспитатель, куратор, наставник, тьютор и т.п.)</w:t>
      </w:r>
      <w:r w:rsidRPr="00B5241D">
        <w:rPr>
          <w:rFonts w:ascii="Times New Roman" w:hAnsi="Times New Roman"/>
          <w:sz w:val="28"/>
          <w:szCs w:val="28"/>
        </w:rPr>
        <w:t xml:space="preserve">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  <w:r w:rsidRPr="00DE6968">
        <w:rPr>
          <w:rFonts w:ascii="Times New Roman" w:hAnsi="Times New Roman"/>
          <w:sz w:val="28"/>
          <w:szCs w:val="28"/>
          <w:highlight w:val="yellow"/>
        </w:rPr>
        <w:t>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классного руководства, то в данном модуле Программы ее разработчикам необходимо описать те виды и формы деятельности, которые используются в работе именно их школы. В реализации этих видов и форм деятельности педагогам важно ориентироваться на целевые приоритеты, связанные с возрастными особенностями их воспитанников).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B5241D">
        <w:rPr>
          <w:rFonts w:ascii="Times New Roman" w:hAnsi="Times New Roman"/>
          <w:b/>
          <w:i/>
          <w:sz w:val="28"/>
          <w:szCs w:val="28"/>
        </w:rPr>
        <w:t>Работа с классным коллективом: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</w:t>
      </w:r>
      <w:r w:rsidRPr="00DC3E80">
        <w:rPr>
          <w:rFonts w:ascii="Times New Roman" w:hAnsi="Times New Roman"/>
          <w:sz w:val="28"/>
          <w:szCs w:val="28"/>
          <w:highlight w:val="yellow"/>
        </w:rPr>
        <w:t>с одной стороны</w:t>
      </w:r>
      <w:r w:rsidRPr="00B5241D">
        <w:rPr>
          <w:rFonts w:ascii="Times New Roman" w:hAnsi="Times New Roman"/>
          <w:sz w:val="28"/>
          <w:szCs w:val="28"/>
        </w:rPr>
        <w:t xml:space="preserve">, – вовлечь в них детей с самыми </w:t>
      </w:r>
      <w:r w:rsidRPr="00DC3E80">
        <w:rPr>
          <w:rFonts w:ascii="Times New Roman" w:hAnsi="Times New Roman"/>
          <w:sz w:val="28"/>
          <w:szCs w:val="28"/>
          <w:highlight w:val="yellow"/>
        </w:rPr>
        <w:t>разными потребностями</w:t>
      </w:r>
      <w:r w:rsidRPr="00B5241D">
        <w:rPr>
          <w:rFonts w:ascii="Times New Roman" w:hAnsi="Times New Roman"/>
          <w:sz w:val="28"/>
          <w:szCs w:val="28"/>
        </w:rPr>
        <w:t xml:space="preserve"> и тем самым дать им возможность самореализоваться в них, </w:t>
      </w:r>
      <w:r w:rsidRPr="00DC3E80">
        <w:rPr>
          <w:rFonts w:ascii="Times New Roman" w:hAnsi="Times New Roman"/>
          <w:sz w:val="28"/>
          <w:szCs w:val="28"/>
          <w:highlight w:val="yellow"/>
        </w:rPr>
        <w:t>а с другой,</w:t>
      </w:r>
      <w:r w:rsidRPr="00B5241D">
        <w:rPr>
          <w:rFonts w:ascii="Times New Roman" w:hAnsi="Times New Roman"/>
          <w:sz w:val="28"/>
          <w:szCs w:val="28"/>
        </w:rPr>
        <w:t xml:space="preserve">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968">
        <w:rPr>
          <w:rFonts w:ascii="Times New Roman" w:hAnsi="Times New Roman"/>
          <w:sz w:val="28"/>
          <w:szCs w:val="28"/>
          <w:highlight w:val="green"/>
        </w:rPr>
        <w:t>Примеры….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968">
        <w:rPr>
          <w:rFonts w:ascii="Times New Roman" w:hAnsi="Times New Roman"/>
          <w:sz w:val="28"/>
          <w:szCs w:val="28"/>
          <w:highlight w:val="green"/>
        </w:rPr>
        <w:t>Примеры: обязательные, тематические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</w:r>
      <w:r w:rsidRPr="00DE6968">
        <w:rPr>
          <w:rFonts w:ascii="Times New Roman" w:hAnsi="Times New Roman"/>
          <w:sz w:val="28"/>
          <w:szCs w:val="28"/>
          <w:highlight w:val="yellow"/>
        </w:rPr>
        <w:t>сплочение</w:t>
      </w:r>
      <w:r w:rsidRPr="00B5241D">
        <w:rPr>
          <w:rFonts w:ascii="Times New Roman" w:hAnsi="Times New Roman"/>
          <w:sz w:val="28"/>
          <w:szCs w:val="28"/>
        </w:rPr>
        <w:t xml:space="preserve">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5241D">
        <w:rPr>
          <w:rFonts w:ascii="Times New Roman" w:hAnsi="Times New Roman"/>
          <w:b/>
          <w:i/>
          <w:sz w:val="28"/>
          <w:szCs w:val="28"/>
        </w:rPr>
        <w:t>Индивидуальная работа с учащимися: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</w:t>
      </w:r>
      <w:r w:rsidRPr="00DE6968">
        <w:rPr>
          <w:rFonts w:ascii="Times New Roman" w:hAnsi="Times New Roman"/>
          <w:sz w:val="28"/>
          <w:szCs w:val="28"/>
          <w:highlight w:val="yellow"/>
        </w:rPr>
        <w:t>когда каждая проблема трансформируется классным руководителем в задачу для школьника, которую они совместно стараются решить.</w:t>
      </w:r>
      <w:r w:rsidRPr="00B5241D">
        <w:rPr>
          <w:rFonts w:ascii="Times New Roman" w:hAnsi="Times New Roman"/>
          <w:sz w:val="28"/>
          <w:szCs w:val="28"/>
        </w:rPr>
        <w:t xml:space="preserve">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индивидуальная работа со школьниками класса, направленная на заполнение ими </w:t>
      </w:r>
      <w:r w:rsidRPr="00DE6968">
        <w:rPr>
          <w:rFonts w:ascii="Times New Roman" w:hAnsi="Times New Roman"/>
          <w:sz w:val="28"/>
          <w:szCs w:val="28"/>
          <w:highlight w:val="yellow"/>
        </w:rPr>
        <w:t>личных портфолио</w:t>
      </w:r>
      <w:r w:rsidRPr="00B5241D">
        <w:rPr>
          <w:rFonts w:ascii="Times New Roman" w:hAnsi="Times New Roman"/>
          <w:sz w:val="28"/>
          <w:szCs w:val="28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5241D">
        <w:rPr>
          <w:rFonts w:ascii="Times New Roman" w:hAnsi="Times New Roman"/>
          <w:b/>
          <w:i/>
          <w:sz w:val="28"/>
          <w:szCs w:val="28"/>
        </w:rPr>
        <w:t>Работа с учителями, преподающими в классе: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5241D">
        <w:rPr>
          <w:rFonts w:ascii="Times New Roman" w:hAnsi="Times New Roman"/>
          <w:b/>
          <w:i/>
          <w:sz w:val="28"/>
          <w:szCs w:val="28"/>
        </w:rPr>
        <w:t>Работа с родителями учащихся или их законными представителями:</w:t>
      </w:r>
    </w:p>
    <w:p w:rsidR="00E81A84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968">
        <w:rPr>
          <w:rFonts w:ascii="Times New Roman" w:hAnsi="Times New Roman"/>
          <w:sz w:val="28"/>
          <w:szCs w:val="28"/>
          <w:highlight w:val="green"/>
        </w:rPr>
        <w:t>Формы…</w:t>
      </w:r>
    </w:p>
    <w:p w:rsidR="00E81A84" w:rsidRPr="00B5241D" w:rsidRDefault="00E81A84" w:rsidP="00EC5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организация </w:t>
      </w:r>
      <w:r w:rsidRPr="00DE6968">
        <w:rPr>
          <w:rFonts w:ascii="Times New Roman" w:hAnsi="Times New Roman"/>
          <w:sz w:val="28"/>
          <w:szCs w:val="28"/>
          <w:highlight w:val="yellow"/>
        </w:rPr>
        <w:t>родительских собраний</w:t>
      </w:r>
      <w:r w:rsidRPr="00B5241D">
        <w:rPr>
          <w:rFonts w:ascii="Times New Roman" w:hAnsi="Times New Roman"/>
          <w:sz w:val="28"/>
          <w:szCs w:val="28"/>
        </w:rPr>
        <w:t>, происходящих в режиме обсуждения наиболее острых проблем обучения и воспитания школьников;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 xml:space="preserve">создание и организация работы </w:t>
      </w:r>
      <w:r w:rsidRPr="00DE6968">
        <w:rPr>
          <w:rFonts w:ascii="Times New Roman" w:hAnsi="Times New Roman"/>
          <w:sz w:val="28"/>
          <w:szCs w:val="28"/>
          <w:highlight w:val="green"/>
        </w:rPr>
        <w:t>родительских комитетов классов</w:t>
      </w:r>
      <w:r w:rsidRPr="00B5241D">
        <w:rPr>
          <w:rFonts w:ascii="Times New Roman" w:hAnsi="Times New Roman"/>
          <w:sz w:val="28"/>
          <w:szCs w:val="28"/>
        </w:rPr>
        <w:t>, участвующих в управлении образовательной организацией и решении вопросов воспитания и обучения их детей;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E81A84" w:rsidRPr="00B5241D" w:rsidRDefault="00E81A84" w:rsidP="00B52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41D">
        <w:rPr>
          <w:rFonts w:ascii="Times New Roman" w:hAnsi="Times New Roman"/>
          <w:sz w:val="28"/>
          <w:szCs w:val="28"/>
        </w:rPr>
        <w:t>•</w:t>
      </w:r>
      <w:r w:rsidRPr="00B5241D">
        <w:rPr>
          <w:rFonts w:ascii="Times New Roman" w:hAnsi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sectPr w:rsidR="00E81A84" w:rsidRPr="00B5241D" w:rsidSect="00BC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0C9"/>
    <w:rsid w:val="000360C3"/>
    <w:rsid w:val="001030C9"/>
    <w:rsid w:val="002243E7"/>
    <w:rsid w:val="005C51BF"/>
    <w:rsid w:val="00780D80"/>
    <w:rsid w:val="00895A8B"/>
    <w:rsid w:val="00B5241D"/>
    <w:rsid w:val="00BC5C5B"/>
    <w:rsid w:val="00C21C54"/>
    <w:rsid w:val="00DC3E80"/>
    <w:rsid w:val="00DE6968"/>
    <w:rsid w:val="00E81A84"/>
    <w:rsid w:val="00EC5DF6"/>
    <w:rsid w:val="00F4365F"/>
    <w:rsid w:val="00F6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838</Words>
  <Characters>4780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2021-12-03T06:38:00Z</dcterms:created>
  <dcterms:modified xsi:type="dcterms:W3CDTF">2022-02-27T04:48:00Z</dcterms:modified>
</cp:coreProperties>
</file>